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75623">
    <v:background id="_x0000_s1025" o:bwmode="white" fillcolor="#375623" o:targetscreensize="1024,768">
      <v:fill color2="#ffd966" angle="-90" focus="100%" type="gradient"/>
    </v:background>
  </w:background>
  <w:body>
    <w:p w:rsidR="00D01ACD" w:rsidRDefault="00060B38" w:rsidP="00101CD3">
      <w:pPr>
        <w:tabs>
          <w:tab w:val="left" w:pos="360"/>
        </w:tabs>
        <w:spacing w:after="0" w:line="240" w:lineRule="auto"/>
        <w:ind w:left="-540" w:right="-185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6515100" cy="800100"/>
                <wp:effectExtent l="3810" t="0" r="0" b="0"/>
                <wp:wrapTopAndBottom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ACD" w:rsidRPr="007F33DD" w:rsidRDefault="00D01ACD" w:rsidP="009B694F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-540" w:right="-185"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/>
                                <w:sz w:val="66"/>
                                <w:szCs w:val="66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/>
                                <w:sz w:val="66"/>
                                <w:szCs w:val="66"/>
                              </w:rPr>
                              <w:t xml:space="preserve">Если вы заблудились </w:t>
                            </w:r>
                            <w:r w:rsidRPr="007F33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/>
                                <w:sz w:val="66"/>
                                <w:szCs w:val="66"/>
                              </w:rPr>
                              <w:t>в лесу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61.8pt;margin-top:27pt;width:513pt;height:6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" filled="f" stroked="f">
                <v:textbox>
                  <w:txbxContent>
                    <w:p w:rsidR="00D01ACD" w:rsidRPr="007F33DD" w:rsidRDefault="00D01ACD" w:rsidP="009B694F">
                      <w:pPr>
                        <w:tabs>
                          <w:tab w:val="left" w:pos="360"/>
                        </w:tabs>
                        <w:spacing w:after="0" w:line="240" w:lineRule="auto"/>
                        <w:ind w:left="-540" w:right="-185" w:firstLine="5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2626"/>
                          <w:sz w:val="66"/>
                          <w:szCs w:val="66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626"/>
                          <w:sz w:val="66"/>
                          <w:szCs w:val="66"/>
                        </w:rPr>
                        <w:t xml:space="preserve">Если вы заблудились </w:t>
                      </w:r>
                      <w:r w:rsidRPr="007F33DD">
                        <w:rPr>
                          <w:rFonts w:ascii="Times New Roman" w:hAnsi="Times New Roman" w:cs="Times New Roman"/>
                          <w:b/>
                          <w:bCs/>
                          <w:color w:val="262626"/>
                          <w:sz w:val="66"/>
                          <w:szCs w:val="66"/>
                        </w:rPr>
                        <w:t>в лесу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1ACD" w:rsidRPr="009B694F">
        <w:rPr>
          <w:rFonts w:ascii="Times New Roman" w:hAnsi="Times New Roman" w:cs="Times New Roman"/>
          <w:sz w:val="28"/>
          <w:szCs w:val="28"/>
        </w:rPr>
        <w:t>Главное управление МЧС России по Республике Башкортостан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Если вы заблудились в лесу надо сразу же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ОСТАНОВИТЬСЯ, УСПОКОИТЬСЯ И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НЕ ПРОДОЛЖАТЬ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>дальнейшего движения пока не будут соблюдены основные требования безопасности при данной ситуации.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Оставаться на месте в течение часа, если вы пошли в лес не один, периодически подавая сигналы голосом. Это позволит вашей группе, вернуться по пути следования и найти вас.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>Не дождавшись своих товарищей, необходимо мысленно собраться, расчистить площадку на земле, размерами метр на метр и как можно точнее нарисовать карту-схему района нахождения. Нанести на «карту» как можно точнее свой путь следования. При этом не забывать основного правила составления карт. Сев</w:t>
      </w:r>
      <w:r>
        <w:rPr>
          <w:rFonts w:ascii="Times New Roman" w:hAnsi="Times New Roman" w:cs="Times New Roman"/>
          <w:sz w:val="32"/>
          <w:szCs w:val="32"/>
          <w:lang w:eastAsia="ru-RU"/>
        </w:rPr>
        <w:t>ер на верхнем обрезе карты, Юг</w:t>
      </w:r>
      <w:r w:rsidRPr="00E80E57">
        <w:rPr>
          <w:rFonts w:ascii="Times New Roman" w:hAnsi="Times New Roman" w:cs="Times New Roman"/>
          <w:sz w:val="32"/>
          <w:szCs w:val="32"/>
          <w:lang w:eastAsia="ru-RU"/>
        </w:rPr>
        <w:t xml:space="preserve"> –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 на нижнем.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При выходе из леса в одиночку самое главное не терять самообладания, и помнить следующее: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ДВИГАТЬСЯ В ТЕМНОЕ ВРЕМЯ СУТОК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. Ночь больше подходит для восстановления сил;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ХОДИТЬ ПО ЗВЕРИНЫМ ТРОПАМ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т.к. они могут привести к встрече с животными, контакт с которыми нежелателен; </w:t>
      </w:r>
    </w:p>
    <w:p w:rsidR="00D01ACD" w:rsidRPr="00C6403D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color w:val="FFFFFF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ВЫХОДИТЬ НА БОЛОТИСТЫЕ УЧАСТКИ ЛЕСА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особенно покрытые ряской.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ОРИЕНТИРОВАНИЕ НА МЕСТНОСТИ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Если нет компаса, можно пользоваться природными ориентирами: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широкая и пологая сторона муравейника, как правило, смотрит на юг;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годовые кольца на спиле пня отд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ельно стоящего дерева расположе</w:t>
      </w: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ны неравномерно: с южной стороны они обычно толще; </w:t>
      </w:r>
    </w:p>
    <w:p w:rsidR="00D01ACD" w:rsidRPr="00525428" w:rsidRDefault="00060B38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-571500</wp:posOffset>
            </wp:positionH>
            <wp:positionV relativeFrom="paragraph">
              <wp:posOffset>188595</wp:posOffset>
            </wp:positionV>
            <wp:extent cx="4229100" cy="2573020"/>
            <wp:effectExtent l="0" t="0" r="0" b="0"/>
            <wp:wrapNone/>
            <wp:docPr id="3" name="Рисунок 1" descr="http://st3.depositphotos.com/1526816/13524/v/450/depositphotos_135246258-stock-illustration-three-people-hiking-in-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t3.depositphotos.com/1526816/13524/v/450/depositphotos_135246258-stock-illustration-three-people-hiking-in-th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CD"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грибы </w:t>
      </w:r>
      <w:r w:rsidR="00D01A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растут</w:t>
      </w:r>
      <w:r w:rsidR="00D01ACD"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северной стороне дерева, а на южной стороне, особенно в сухое время, грибов почти не бывает; 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кора березы и сосны на северной стороне темнее чем на южной; 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смоляные капли на стволах хвойных деревьев выделяются с северной стороны менее обильно, чем с южной;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Необходимо перепроверить полученную информацию, сопоставив 3-4 примерных ориентира. Нельзя довольствоваться показаниями только одного приведенного примера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01ACD" w:rsidRDefault="00D01ACD" w:rsidP="00101CD3">
      <w:pPr>
        <w:tabs>
          <w:tab w:val="left" w:pos="360"/>
        </w:tabs>
        <w:spacing w:after="0" w:line="240" w:lineRule="auto"/>
        <w:ind w:left="-540" w:right="-185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01ACD" w:rsidRPr="00DD5465" w:rsidRDefault="00D01ACD" w:rsidP="00DD5465">
      <w:pPr>
        <w:ind w:right="-8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DD546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ЕДИНЫЙ ТЕЛЕФОН ПОЖАРНЫХ И СПАСАТЕЛЕЙ 101</w:t>
      </w:r>
    </w:p>
    <w:sectPr w:rsidR="00D01ACD" w:rsidRPr="00DD5465" w:rsidSect="00525428">
      <w:pgSz w:w="11906" w:h="16838"/>
      <w:pgMar w:top="54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16"/>
    <w:rsid w:val="00060B38"/>
    <w:rsid w:val="000D303A"/>
    <w:rsid w:val="00101CD3"/>
    <w:rsid w:val="00184C6F"/>
    <w:rsid w:val="001E3536"/>
    <w:rsid w:val="002315CB"/>
    <w:rsid w:val="00274610"/>
    <w:rsid w:val="00525428"/>
    <w:rsid w:val="0059173C"/>
    <w:rsid w:val="005A565D"/>
    <w:rsid w:val="00795971"/>
    <w:rsid w:val="007F33DD"/>
    <w:rsid w:val="00814E1A"/>
    <w:rsid w:val="00820F91"/>
    <w:rsid w:val="00887A0C"/>
    <w:rsid w:val="00951994"/>
    <w:rsid w:val="009B694F"/>
    <w:rsid w:val="00A049BC"/>
    <w:rsid w:val="00A71C84"/>
    <w:rsid w:val="00AA0570"/>
    <w:rsid w:val="00B646CD"/>
    <w:rsid w:val="00BC3E14"/>
    <w:rsid w:val="00C15C12"/>
    <w:rsid w:val="00C6403D"/>
    <w:rsid w:val="00D01ACD"/>
    <w:rsid w:val="00D468EC"/>
    <w:rsid w:val="00DB5672"/>
    <w:rsid w:val="00DD5465"/>
    <w:rsid w:val="00DD5C8D"/>
    <w:rsid w:val="00DE404B"/>
    <w:rsid w:val="00DF7316"/>
    <w:rsid w:val="00E80E57"/>
    <w:rsid w:val="00F1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7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1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7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1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3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Хасанова</dc:creator>
  <cp:lastModifiedBy>Пользователь Windows</cp:lastModifiedBy>
  <cp:revision>2</cp:revision>
  <cp:lastPrinted>2017-04-21T07:11:00Z</cp:lastPrinted>
  <dcterms:created xsi:type="dcterms:W3CDTF">2018-07-28T04:47:00Z</dcterms:created>
  <dcterms:modified xsi:type="dcterms:W3CDTF">2018-07-28T04:47:00Z</dcterms:modified>
</cp:coreProperties>
</file>